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15E21" w14:textId="1D6ECF25" w:rsidR="00686B3B" w:rsidRDefault="00686B3B" w:rsidP="00686B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2AF4">
        <w:rPr>
          <w:rFonts w:ascii="Times New Roman" w:hAnsi="Times New Roman" w:cs="Times New Roman"/>
          <w:b/>
          <w:sz w:val="28"/>
          <w:szCs w:val="28"/>
        </w:rPr>
        <w:t xml:space="preserve">Инструкция для </w:t>
      </w:r>
      <w:r w:rsidR="00E21AB9" w:rsidRPr="006C2AF4">
        <w:rPr>
          <w:rFonts w:ascii="Times New Roman" w:hAnsi="Times New Roman" w:cs="Times New Roman"/>
          <w:b/>
          <w:sz w:val="28"/>
          <w:szCs w:val="28"/>
        </w:rPr>
        <w:t xml:space="preserve">онлайн </w:t>
      </w:r>
      <w:r w:rsidRPr="006C2AF4">
        <w:rPr>
          <w:rFonts w:ascii="Times New Roman" w:hAnsi="Times New Roman" w:cs="Times New Roman"/>
          <w:b/>
          <w:sz w:val="28"/>
          <w:szCs w:val="28"/>
        </w:rPr>
        <w:t>анкетирования</w:t>
      </w:r>
      <w:r w:rsidR="00255C8B" w:rsidRPr="006C2AF4">
        <w:rPr>
          <w:rFonts w:ascii="Times New Roman" w:hAnsi="Times New Roman" w:cs="Times New Roman"/>
          <w:b/>
          <w:sz w:val="28"/>
          <w:szCs w:val="28"/>
        </w:rPr>
        <w:t xml:space="preserve"> получателей услуг</w:t>
      </w:r>
      <w:r w:rsidR="00E21AB9" w:rsidRPr="006C2AF4">
        <w:rPr>
          <w:rFonts w:ascii="Times New Roman" w:hAnsi="Times New Roman" w:cs="Times New Roman"/>
          <w:b/>
          <w:sz w:val="28"/>
          <w:szCs w:val="28"/>
        </w:rPr>
        <w:t xml:space="preserve"> в автоматизированной Системе онлайн анкетирования </w:t>
      </w:r>
    </w:p>
    <w:p w14:paraId="3F0D85B3" w14:textId="77777777" w:rsidR="006C2AF4" w:rsidRPr="006C2AF4" w:rsidRDefault="006C2AF4" w:rsidP="00686B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84BC1B" w14:textId="694E6221" w:rsidR="00255C8B" w:rsidRDefault="00686B3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sz w:val="28"/>
          <w:szCs w:val="28"/>
        </w:rPr>
        <w:t>Для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прохождения анкеты необходимо перейти на сайт </w:t>
      </w:r>
    </w:p>
    <w:p w14:paraId="42B20117" w14:textId="7B4FD11B" w:rsidR="003D6D02" w:rsidRPr="003D6D02" w:rsidRDefault="00D15107" w:rsidP="00255C8B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hyperlink r:id="rId5" w:history="1">
        <w:r w:rsidR="006C2AF4" w:rsidRPr="006E4B49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https://nok.gepicentr.ru/</w:t>
        </w:r>
      </w:hyperlink>
      <w:r w:rsidR="006C2A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49B55CB9" w14:textId="2DC3082A" w:rsidR="002B0EAD" w:rsidRPr="00686B3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</w:t>
      </w:r>
      <w:r w:rsidR="006C2AF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1. Ознакомьтесь с простой инструкцией. Нажмите на «ПРОЙТИ АНКЕТИРОВАНИЕ»</w:t>
      </w:r>
      <w:r w:rsidR="00686B3B" w:rsidRPr="00686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2A268" w14:textId="358D4834" w:rsidR="00231BA4" w:rsidRDefault="006C2AF4" w:rsidP="00255C8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AF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817D653" wp14:editId="1C6D5F9A">
            <wp:extent cx="5940425" cy="2684780"/>
            <wp:effectExtent l="0" t="0" r="3175" b="127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6225A" w14:textId="02DFA6DA" w:rsidR="00686B3B" w:rsidRDefault="006C2AF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2AF4">
        <w:rPr>
          <w:rFonts w:ascii="Times New Roman" w:hAnsi="Times New Roman" w:cs="Times New Roman"/>
          <w:sz w:val="28"/>
          <w:szCs w:val="28"/>
        </w:rPr>
        <w:t>ШАГ №2. Заполните анкету. В теме опроса Вам нужно выбрать «образование». Далее указываете муниципалитет, в котором находится организация, которую Вы хотите оценить. Далее выбираете организацию, которую хотите оценить.</w:t>
      </w:r>
    </w:p>
    <w:p w14:paraId="5910BA3C" w14:textId="6AEDC16A" w:rsidR="006C2AF4" w:rsidRPr="00255C8B" w:rsidRDefault="006C2AF4">
      <w:pPr>
        <w:rPr>
          <w:rFonts w:ascii="Times New Roman" w:hAnsi="Times New Roman" w:cs="Times New Roman"/>
          <w:sz w:val="28"/>
          <w:szCs w:val="28"/>
        </w:rPr>
      </w:pPr>
      <w:r w:rsidRPr="006C2A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21F572" wp14:editId="643DAB23">
            <wp:extent cx="5940425" cy="2844165"/>
            <wp:effectExtent l="0" t="0" r="3175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0B733" w14:textId="77777777" w:rsidR="00686B3B" w:rsidRDefault="00686B3B">
      <w:pPr>
        <w:rPr>
          <w:rFonts w:ascii="Times New Roman" w:hAnsi="Times New Roman" w:cs="Times New Roman"/>
          <w:sz w:val="28"/>
          <w:szCs w:val="28"/>
        </w:rPr>
      </w:pPr>
    </w:p>
    <w:p w14:paraId="11911DEF" w14:textId="2E1CEBFB" w:rsidR="00255C8B" w:rsidRPr="00255C8B" w:rsidRDefault="00255C8B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ШАГ </w:t>
      </w:r>
      <w:r w:rsidR="006C2AF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3. Пройдите анкету, ответив на все вопросы</w:t>
      </w:r>
      <w:r w:rsidR="00E158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361DCA" w14:textId="4A21C92D" w:rsidR="00686B3B" w:rsidRDefault="006C2AF4">
      <w:pPr>
        <w:rPr>
          <w:rFonts w:ascii="Times New Roman" w:hAnsi="Times New Roman" w:cs="Times New Roman"/>
          <w:sz w:val="28"/>
          <w:szCs w:val="28"/>
        </w:rPr>
      </w:pPr>
      <w:r w:rsidRPr="006C2A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2FB1CC" wp14:editId="69394D5B">
            <wp:extent cx="5940425" cy="3112135"/>
            <wp:effectExtent l="0" t="0" r="317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17831" w14:textId="505D7525" w:rsidR="00E158BA" w:rsidRPr="00686B3B" w:rsidRDefault="00E158BA" w:rsidP="00E15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забудете отметить вариант ответа, то анкету будет невозможно завершить. В таком случае Вам нужно вернуться к вопросу, на который Вы не ответили</w:t>
      </w:r>
      <w:r w:rsidR="003D6D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дать свой ответ.</w:t>
      </w:r>
    </w:p>
    <w:p w14:paraId="190CD748" w14:textId="7B32E5E9" w:rsidR="00BC38AA" w:rsidRDefault="006C2AF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2A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AB1B8B" wp14:editId="36A34C96">
            <wp:extent cx="5940425" cy="2797175"/>
            <wp:effectExtent l="0" t="0" r="3175" b="3175"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5B8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5C6644" wp14:editId="3807F037">
                <wp:simplePos x="0" y="0"/>
                <wp:positionH relativeFrom="column">
                  <wp:posOffset>1217740</wp:posOffset>
                </wp:positionH>
                <wp:positionV relativeFrom="paragraph">
                  <wp:posOffset>859369</wp:posOffset>
                </wp:positionV>
                <wp:extent cx="1357665" cy="71252"/>
                <wp:effectExtent l="0" t="0" r="13970" b="508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7665" cy="71252"/>
                          <a:chOff x="0" y="0"/>
                          <a:chExt cx="1357665" cy="71252"/>
                        </a:xfrm>
                      </wpg:grpSpPr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67" cy="71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" name="Прямоугольник 13"/>
                        <wps:cNvSpPr/>
                        <wps:spPr>
                          <a:xfrm>
                            <a:off x="575954" y="17813"/>
                            <a:ext cx="781711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569BF26" id="Группа 14" o:spid="_x0000_s1026" style="position:absolute;margin-left:95.9pt;margin-top:67.65pt;width:106.9pt;height:5.6pt;z-index:251659264" coordsize="13576,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" o:spid="_x0000_s1027" type="#_x0000_t75" style="position:absolute;width:5937;height: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">
                  <v:imagedata r:id="rId11" o:title=""/>
                  <v:path arrowok="t"/>
                </v:shape>
                <v:rect id="Прямоугольник 13" o:spid="_x0000_s1028" style="position:absolute;left:5759;top:178;width:781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1CAB92B7" w14:textId="0EF0B08E"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внимание, что есть вопросы, которые появляются только если Вы</w:t>
      </w:r>
      <w:r w:rsidR="003D6D02">
        <w:rPr>
          <w:rFonts w:ascii="Times New Roman" w:hAnsi="Times New Roman" w:cs="Times New Roman"/>
          <w:sz w:val="28"/>
          <w:szCs w:val="28"/>
        </w:rPr>
        <w:t xml:space="preserve"> в предыдущем вопросе указали</w:t>
      </w:r>
      <w:r>
        <w:rPr>
          <w:rFonts w:ascii="Times New Roman" w:hAnsi="Times New Roman" w:cs="Times New Roman"/>
          <w:sz w:val="28"/>
          <w:szCs w:val="28"/>
        </w:rPr>
        <w:t xml:space="preserve"> вариант ответа</w:t>
      </w:r>
      <w:r w:rsidR="00BC38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позволяющий Вам оценить данные условия в организации. Например, если Вы указали, что </w:t>
      </w:r>
      <w:r w:rsidR="00C8492B">
        <w:rPr>
          <w:rFonts w:ascii="Times New Roman" w:hAnsi="Times New Roman" w:cs="Times New Roman"/>
          <w:sz w:val="28"/>
          <w:szCs w:val="28"/>
        </w:rPr>
        <w:t xml:space="preserve">не обращались к информационным стендам в организации или </w:t>
      </w:r>
      <w:r>
        <w:rPr>
          <w:rFonts w:ascii="Times New Roman" w:hAnsi="Times New Roman" w:cs="Times New Roman"/>
          <w:sz w:val="28"/>
          <w:szCs w:val="28"/>
        </w:rPr>
        <w:t>не пользовались сайтом организации, то</w:t>
      </w:r>
      <w:r w:rsidR="00C8492B">
        <w:rPr>
          <w:rFonts w:ascii="Times New Roman" w:hAnsi="Times New Roman" w:cs="Times New Roman"/>
          <w:sz w:val="28"/>
          <w:szCs w:val="28"/>
        </w:rPr>
        <w:t xml:space="preserve"> Вы не можете</w:t>
      </w:r>
      <w:r>
        <w:rPr>
          <w:rFonts w:ascii="Times New Roman" w:hAnsi="Times New Roman" w:cs="Times New Roman"/>
          <w:sz w:val="28"/>
          <w:szCs w:val="28"/>
        </w:rPr>
        <w:t xml:space="preserve"> оценить</w:t>
      </w:r>
      <w:r w:rsidR="00C8492B">
        <w:rPr>
          <w:rFonts w:ascii="Times New Roman" w:hAnsi="Times New Roman" w:cs="Times New Roman"/>
          <w:sz w:val="28"/>
          <w:szCs w:val="28"/>
        </w:rPr>
        <w:t xml:space="preserve"> эти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283ABD" w14:textId="77777777" w:rsidR="00BC38AA" w:rsidRDefault="00BC38AA">
      <w:pPr>
        <w:rPr>
          <w:noProof/>
          <w:lang w:eastAsia="ru-RU"/>
        </w:rPr>
      </w:pPr>
    </w:p>
    <w:p w14:paraId="0B6250B6" w14:textId="7B9C11F5" w:rsidR="00E158BA" w:rsidRDefault="006C2AF4">
      <w:pPr>
        <w:rPr>
          <w:rFonts w:ascii="Times New Roman" w:hAnsi="Times New Roman" w:cs="Times New Roman"/>
          <w:sz w:val="28"/>
          <w:szCs w:val="28"/>
        </w:rPr>
      </w:pPr>
      <w:r w:rsidRPr="006C2AF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91E1B0" wp14:editId="1C393AF2">
            <wp:extent cx="5940425" cy="2626360"/>
            <wp:effectExtent l="0" t="0" r="3175" b="2540"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9DD04" w14:textId="77777777" w:rsidR="006C2AF4" w:rsidRDefault="006C2AF4">
      <w:pPr>
        <w:rPr>
          <w:rFonts w:ascii="Times New Roman" w:hAnsi="Times New Roman" w:cs="Times New Roman"/>
          <w:sz w:val="28"/>
          <w:szCs w:val="28"/>
        </w:rPr>
      </w:pPr>
    </w:p>
    <w:p w14:paraId="22E98154" w14:textId="77777777" w:rsidR="006C2AF4" w:rsidRDefault="00C8492B" w:rsidP="006C2A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</w:t>
      </w:r>
      <w:r w:rsidR="006C2AF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C2AF4" w:rsidRPr="006C2AF4">
        <w:rPr>
          <w:rFonts w:ascii="Times New Roman" w:hAnsi="Times New Roman" w:cs="Times New Roman"/>
          <w:sz w:val="28"/>
          <w:szCs w:val="28"/>
        </w:rPr>
        <w:t>В конце анкеты нужно выбрать Ваш пол и возраст и обязательно написать свой комментарий по улучшению работы организации. Решить пример, подтвердив, что Вы не робот и ОБЯЗАТЕЛ</w:t>
      </w:r>
      <w:r w:rsidR="006C2AF4">
        <w:rPr>
          <w:rFonts w:ascii="Times New Roman" w:hAnsi="Times New Roman" w:cs="Times New Roman"/>
          <w:sz w:val="28"/>
          <w:szCs w:val="28"/>
        </w:rPr>
        <w:t xml:space="preserve">ЬНО нажать на кнопку «СОХРАНИТЬ РЕЗУЛЬТАТЫ». </w:t>
      </w:r>
    </w:p>
    <w:p w14:paraId="55BF06E5" w14:textId="6325242B" w:rsidR="00C8492B" w:rsidRPr="006C2AF4" w:rsidRDefault="006C2AF4" w:rsidP="006C2AF4">
      <w:pPr>
        <w:jc w:val="both"/>
        <w:rPr>
          <w:rFonts w:ascii="Times New Roman" w:hAnsi="Times New Roman" w:cs="Times New Roman"/>
          <w:sz w:val="28"/>
          <w:szCs w:val="28"/>
        </w:rPr>
      </w:pPr>
      <w:r w:rsidRPr="006C2AF4">
        <w:rPr>
          <w:rFonts w:ascii="Times New Roman" w:hAnsi="Times New Roman" w:cs="Times New Roman"/>
          <w:sz w:val="28"/>
          <w:szCs w:val="28"/>
          <w:u w:val="single"/>
        </w:rPr>
        <w:t xml:space="preserve">Если после заполнения всех вопросов Вы закроете вкладку браузера, не нажав </w:t>
      </w:r>
      <w:r w:rsidRPr="006C2AF4">
        <w:rPr>
          <w:rFonts w:ascii="Times New Roman" w:hAnsi="Times New Roman" w:cs="Times New Roman"/>
          <w:sz w:val="28"/>
          <w:szCs w:val="28"/>
        </w:rPr>
        <w:t xml:space="preserve">на кнопку «СОХРАНИТЬ РЕЗУЛЬТАТЫ» - анкета сохранена и учтена </w:t>
      </w:r>
      <w:r w:rsidRPr="006C2AF4">
        <w:rPr>
          <w:rFonts w:ascii="Times New Roman" w:hAnsi="Times New Roman" w:cs="Times New Roman"/>
          <w:sz w:val="28"/>
          <w:szCs w:val="28"/>
          <w:u w:val="single"/>
        </w:rPr>
        <w:t>не будет!</w:t>
      </w:r>
    </w:p>
    <w:p w14:paraId="1C78628C" w14:textId="1D6BF37A" w:rsidR="00C8492B" w:rsidRDefault="006C2AF4">
      <w:pPr>
        <w:rPr>
          <w:rFonts w:ascii="Times New Roman" w:hAnsi="Times New Roman" w:cs="Times New Roman"/>
          <w:sz w:val="28"/>
          <w:szCs w:val="28"/>
        </w:rPr>
      </w:pPr>
      <w:r w:rsidRPr="006C2A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6863EA" wp14:editId="5A86C47D">
            <wp:extent cx="5940425" cy="2713355"/>
            <wp:effectExtent l="0" t="0" r="3175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6DA6A" w14:textId="77777777" w:rsidR="006C2AF4" w:rsidRDefault="006C2AF4">
      <w:pPr>
        <w:rPr>
          <w:rFonts w:ascii="Times New Roman" w:hAnsi="Times New Roman" w:cs="Times New Roman"/>
          <w:sz w:val="28"/>
          <w:szCs w:val="28"/>
        </w:rPr>
      </w:pPr>
    </w:p>
    <w:p w14:paraId="51696927" w14:textId="207C3359" w:rsidR="00C8492B" w:rsidRDefault="006C2AF4" w:rsidP="006C2AF4">
      <w:pPr>
        <w:jc w:val="both"/>
        <w:rPr>
          <w:rFonts w:ascii="Times New Roman" w:hAnsi="Times New Roman" w:cs="Times New Roman"/>
          <w:sz w:val="28"/>
          <w:szCs w:val="28"/>
        </w:rPr>
      </w:pPr>
      <w:r w:rsidRPr="006C2AF4">
        <w:rPr>
          <w:rFonts w:ascii="Times New Roman" w:hAnsi="Times New Roman" w:cs="Times New Roman"/>
          <w:sz w:val="28"/>
          <w:szCs w:val="28"/>
        </w:rPr>
        <w:t xml:space="preserve">Для прохождения анкеты необходимо перейти на сайт </w:t>
      </w:r>
      <w:hyperlink r:id="rId14" w:history="1">
        <w:r w:rsidRPr="006E4B49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https://nok.gepicentr.ru/</w:t>
        </w:r>
      </w:hyperlink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C2AF4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6C2AF4">
        <w:rPr>
          <w:rFonts w:ascii="Times New Roman" w:hAnsi="Times New Roman" w:cs="Times New Roman"/>
          <w:sz w:val="28"/>
          <w:szCs w:val="28"/>
        </w:rPr>
        <w:t xml:space="preserve">Пройти опрос на сайте </w:t>
      </w:r>
      <w:r w:rsidRPr="006C2AF4">
        <w:rPr>
          <w:rFonts w:ascii="Times New Roman" w:hAnsi="Times New Roman" w:cs="Times New Roman"/>
          <w:sz w:val="28"/>
          <w:szCs w:val="28"/>
          <w:u w:val="single"/>
          <w:lang w:val="en-US"/>
        </w:rPr>
        <w:t>bus</w:t>
      </w:r>
      <w:r w:rsidRPr="006C2AF4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6C2AF4">
        <w:rPr>
          <w:rFonts w:ascii="Times New Roman" w:hAnsi="Times New Roman" w:cs="Times New Roman"/>
          <w:sz w:val="28"/>
          <w:szCs w:val="28"/>
          <w:u w:val="single"/>
          <w:lang w:val="en-US"/>
        </w:rPr>
        <w:t>gov</w:t>
      </w:r>
      <w:proofErr w:type="spellEnd"/>
      <w:r w:rsidRPr="006C2AF4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6C2AF4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6C2AF4">
        <w:rPr>
          <w:rFonts w:ascii="Times New Roman" w:hAnsi="Times New Roman" w:cs="Times New Roman"/>
          <w:sz w:val="28"/>
          <w:szCs w:val="28"/>
        </w:rPr>
        <w:t xml:space="preserve"> можно нажав на указанную на скриншоте кнопку, выбрав соответствующий муниципалитет и нужную организацию.</w:t>
      </w:r>
    </w:p>
    <w:p w14:paraId="08FFB4A8" w14:textId="54C24302" w:rsidR="006C2AF4" w:rsidRDefault="006C2AF4">
      <w:pPr>
        <w:rPr>
          <w:rFonts w:ascii="Times New Roman" w:hAnsi="Times New Roman" w:cs="Times New Roman"/>
          <w:sz w:val="28"/>
          <w:szCs w:val="28"/>
        </w:rPr>
      </w:pPr>
    </w:p>
    <w:p w14:paraId="3B91837C" w14:textId="038F5E60" w:rsidR="006C2AF4" w:rsidRPr="00255C8B" w:rsidRDefault="006C2AF4">
      <w:pPr>
        <w:rPr>
          <w:rFonts w:ascii="Times New Roman" w:hAnsi="Times New Roman" w:cs="Times New Roman"/>
          <w:sz w:val="28"/>
          <w:szCs w:val="28"/>
        </w:rPr>
      </w:pPr>
      <w:r w:rsidRPr="006C2AF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FCAC241" wp14:editId="1AA3E736">
            <wp:simplePos x="0" y="0"/>
            <wp:positionH relativeFrom="column">
              <wp:posOffset>43815</wp:posOffset>
            </wp:positionH>
            <wp:positionV relativeFrom="paragraph">
              <wp:posOffset>5137785</wp:posOffset>
            </wp:positionV>
            <wp:extent cx="5634181" cy="4009176"/>
            <wp:effectExtent l="0" t="0" r="5080" b="0"/>
            <wp:wrapSquare wrapText="bothSides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181" cy="4009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A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299F1F" wp14:editId="1FCA64A5">
            <wp:extent cx="5791200" cy="4678207"/>
            <wp:effectExtent l="0" t="0" r="0" b="8255"/>
            <wp:docPr id="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678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2AF4" w:rsidRPr="0025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E7"/>
    <w:rsid w:val="00231BA4"/>
    <w:rsid w:val="00255C8B"/>
    <w:rsid w:val="002B0EAD"/>
    <w:rsid w:val="003D6D02"/>
    <w:rsid w:val="00473169"/>
    <w:rsid w:val="005824D1"/>
    <w:rsid w:val="00686B3B"/>
    <w:rsid w:val="006C2AF4"/>
    <w:rsid w:val="007916E7"/>
    <w:rsid w:val="00BC38AA"/>
    <w:rsid w:val="00BC5B81"/>
    <w:rsid w:val="00BF45D2"/>
    <w:rsid w:val="00C8492B"/>
    <w:rsid w:val="00D15107"/>
    <w:rsid w:val="00E158BA"/>
    <w:rsid w:val="00E2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5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nok.gepicentr.ru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nok.gepicen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 gartman</dc:creator>
  <cp:lastModifiedBy>АдминIII</cp:lastModifiedBy>
  <cp:revision>2</cp:revision>
  <dcterms:created xsi:type="dcterms:W3CDTF">2025-03-25T17:09:00Z</dcterms:created>
  <dcterms:modified xsi:type="dcterms:W3CDTF">2025-03-25T17:09:00Z</dcterms:modified>
</cp:coreProperties>
</file>